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FA955" w14:textId="77777777" w:rsidR="008D35D4" w:rsidRDefault="008D35D4" w:rsidP="001B4E8C">
      <w:pPr>
        <w:spacing w:after="0"/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464AC6C1" w14:textId="45F08B81" w:rsidR="001B4E8C" w:rsidRPr="00072C9B" w:rsidRDefault="001B4E8C" w:rsidP="001B4E8C">
      <w:pPr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072C9B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Allegato A – Istanza di Candidatura </w:t>
      </w:r>
    </w:p>
    <w:p w14:paraId="6EBE8C51" w14:textId="77777777" w:rsidR="00B92D96" w:rsidRDefault="00B92D96" w:rsidP="00B92D96">
      <w:pPr>
        <w:autoSpaceDE w:val="0"/>
        <w:autoSpaceDN w:val="0"/>
        <w:adjustRightInd w:val="0"/>
        <w:spacing w:after="0"/>
        <w:ind w:left="1134" w:hanging="1134"/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</w:pPr>
      <w:r w:rsidRPr="00220CDD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AVVISO INTERNO PER IL RECLUTAMENTO di personale Docente interno</w:t>
      </w:r>
    </w:p>
    <w:p w14:paraId="4259C1DB" w14:textId="086EBFA2" w:rsidR="00B92D96" w:rsidRPr="00B92D96" w:rsidRDefault="00B92D96" w:rsidP="00B92D96">
      <w:pPr>
        <w:autoSpaceDE w:val="0"/>
        <w:autoSpaceDN w:val="0"/>
        <w:adjustRightInd w:val="0"/>
        <w:spacing w:after="0"/>
        <w:ind w:left="1134" w:hanging="1134"/>
        <w:rPr>
          <w:rFonts w:asciiTheme="minorHAnsi" w:hAnsiTheme="minorHAnsi" w:cstheme="minorHAnsi"/>
          <w:bCs/>
          <w:color w:val="17365D" w:themeColor="text2" w:themeShade="BF"/>
          <w:sz w:val="22"/>
          <w:szCs w:val="22"/>
        </w:rPr>
      </w:pPr>
      <w:r w:rsidRPr="00B92D96">
        <w:rPr>
          <w:rFonts w:asciiTheme="minorHAnsi" w:hAnsiTheme="minorHAnsi" w:cstheme="minorHAnsi"/>
          <w:bCs/>
          <w:color w:val="17365D" w:themeColor="text2" w:themeShade="BF"/>
          <w:sz w:val="22"/>
          <w:szCs w:val="22"/>
        </w:rPr>
        <w:t>avente titolo ed in possesso delle competenze per</w:t>
      </w:r>
    </w:p>
    <w:p w14:paraId="710EF0BC" w14:textId="62F8938A" w:rsidR="00B92D96" w:rsidRDefault="00B92D96" w:rsidP="00B92D96">
      <w:pPr>
        <w:autoSpaceDE w:val="0"/>
        <w:autoSpaceDN w:val="0"/>
        <w:adjustRightInd w:val="0"/>
        <w:spacing w:after="0"/>
        <w:ind w:left="1134" w:hanging="1134"/>
        <w:rPr>
          <w:rFonts w:ascii="Calibri" w:hAnsi="Calibri"/>
          <w:b/>
          <w:bCs/>
          <w:color w:val="1F4E79"/>
        </w:rPr>
      </w:pPr>
      <w:r w:rsidRPr="00B92D96">
        <w:rPr>
          <w:rFonts w:ascii="Calibri" w:hAnsi="Calibri"/>
          <w:b/>
          <w:bCs/>
          <w:color w:val="1F4E79"/>
        </w:rPr>
        <w:t>Formazione interna a supporto tecnologico a docenti per la didattica a distanza</w:t>
      </w:r>
    </w:p>
    <w:p w14:paraId="7540EE38" w14:textId="77777777" w:rsidR="00B92D96" w:rsidRDefault="00B92D96" w:rsidP="00B92D96">
      <w:pPr>
        <w:autoSpaceDE w:val="0"/>
        <w:autoSpaceDN w:val="0"/>
        <w:adjustRightInd w:val="0"/>
        <w:spacing w:after="0"/>
        <w:ind w:left="1134" w:hanging="1134"/>
        <w:rPr>
          <w:rFonts w:ascii="Calibri" w:hAnsi="Calibri"/>
          <w:color w:val="1F4E79"/>
        </w:rPr>
      </w:pPr>
    </w:p>
    <w:p w14:paraId="3F5B9A95" w14:textId="77777777" w:rsidR="001B4E8C" w:rsidRPr="00072C9B" w:rsidRDefault="001B4E8C" w:rsidP="00072C9B">
      <w:pPr>
        <w:spacing w:before="0" w:after="0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072C9B">
        <w:rPr>
          <w:rFonts w:asciiTheme="minorHAnsi" w:eastAsia="Times New Roman" w:hAnsiTheme="minorHAnsi" w:cstheme="minorHAnsi"/>
          <w:sz w:val="22"/>
          <w:szCs w:val="22"/>
        </w:rPr>
        <w:t xml:space="preserve">Al Dirigente Scolastico </w:t>
      </w:r>
    </w:p>
    <w:p w14:paraId="38460FDC" w14:textId="77777777" w:rsidR="001B4E8C" w:rsidRPr="00072C9B" w:rsidRDefault="001B4E8C" w:rsidP="00072C9B">
      <w:pPr>
        <w:spacing w:before="0" w:after="0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072C9B">
        <w:rPr>
          <w:rFonts w:asciiTheme="minorHAnsi" w:eastAsia="Times New Roman" w:hAnsiTheme="minorHAnsi" w:cstheme="minorHAnsi"/>
          <w:sz w:val="22"/>
          <w:szCs w:val="22"/>
        </w:rPr>
        <w:t>dell’Istituto Comprensivo di La Morra – CN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1B4E8C" w:rsidRPr="0025109D" w14:paraId="6CD63FFF" w14:textId="77777777" w:rsidTr="005D4F2C">
        <w:tc>
          <w:tcPr>
            <w:tcW w:w="9778" w:type="dxa"/>
          </w:tcPr>
          <w:p w14:paraId="5F62D019" w14:textId="77777777" w:rsidR="001B4E8C" w:rsidRPr="0025109D" w:rsidRDefault="001B4E8C" w:rsidP="005D4F2C">
            <w:pPr>
              <w:spacing w:before="120" w:after="120"/>
              <w:jc w:val="both"/>
            </w:pPr>
            <w:r w:rsidRPr="0025109D">
              <w:t>Il/la sottoscritto/a</w:t>
            </w:r>
            <w:r w:rsidRPr="0025109D">
              <w:tab/>
              <w:t xml:space="preserve">         </w:t>
            </w:r>
          </w:p>
        </w:tc>
      </w:tr>
      <w:tr w:rsidR="001B4E8C" w:rsidRPr="0025109D" w14:paraId="36FC50A5" w14:textId="77777777" w:rsidTr="005D4F2C">
        <w:tc>
          <w:tcPr>
            <w:tcW w:w="9778" w:type="dxa"/>
          </w:tcPr>
          <w:p w14:paraId="72620F92" w14:textId="77777777" w:rsidR="001B4E8C" w:rsidRPr="0025109D" w:rsidRDefault="001B4E8C" w:rsidP="005D4F2C">
            <w:pPr>
              <w:spacing w:before="120" w:after="120"/>
              <w:jc w:val="both"/>
            </w:pPr>
            <w:r w:rsidRPr="0025109D">
              <w:t>nato/</w:t>
            </w:r>
            <w:proofErr w:type="gramStart"/>
            <w:r w:rsidRPr="0025109D">
              <w:t xml:space="preserve">a  </w:t>
            </w:r>
            <w:proofErr w:type="spellStart"/>
            <w:r w:rsidRPr="0025109D">
              <w:t>a</w:t>
            </w:r>
            <w:proofErr w:type="spellEnd"/>
            <w:proofErr w:type="gramEnd"/>
            <w:r w:rsidRPr="0025109D">
              <w:t xml:space="preserve">                                                           il       </w:t>
            </w:r>
          </w:p>
        </w:tc>
      </w:tr>
      <w:tr w:rsidR="001B4E8C" w:rsidRPr="0025109D" w14:paraId="2F357CAC" w14:textId="77777777" w:rsidTr="005D4F2C">
        <w:tc>
          <w:tcPr>
            <w:tcW w:w="9778" w:type="dxa"/>
          </w:tcPr>
          <w:p w14:paraId="08AEA67B" w14:textId="77777777" w:rsidR="001B4E8C" w:rsidRPr="0025109D" w:rsidRDefault="001B4E8C" w:rsidP="005D4F2C">
            <w:pPr>
              <w:spacing w:before="120" w:after="120"/>
              <w:jc w:val="both"/>
            </w:pPr>
            <w:r w:rsidRPr="0025109D">
              <w:t xml:space="preserve">codice fiscale </w:t>
            </w:r>
          </w:p>
        </w:tc>
      </w:tr>
      <w:tr w:rsidR="001B4E8C" w:rsidRPr="0025109D" w14:paraId="461DF5CE" w14:textId="77777777" w:rsidTr="005D4F2C">
        <w:tc>
          <w:tcPr>
            <w:tcW w:w="9778" w:type="dxa"/>
          </w:tcPr>
          <w:p w14:paraId="31FCB0F8" w14:textId="77777777" w:rsidR="001B4E8C" w:rsidRPr="0025109D" w:rsidRDefault="001B4E8C" w:rsidP="005D4F2C">
            <w:pPr>
              <w:spacing w:before="120" w:after="120"/>
              <w:jc w:val="both"/>
            </w:pPr>
            <w:r w:rsidRPr="0025109D">
              <w:t xml:space="preserve">residente a </w:t>
            </w:r>
            <w:r>
              <w:t xml:space="preserve">                                                                                                   </w:t>
            </w:r>
            <w:r w:rsidRPr="0025109D">
              <w:t xml:space="preserve">via </w:t>
            </w:r>
          </w:p>
        </w:tc>
      </w:tr>
      <w:tr w:rsidR="001B4E8C" w:rsidRPr="0025109D" w14:paraId="6FA1DDCA" w14:textId="77777777" w:rsidTr="005D4F2C">
        <w:tc>
          <w:tcPr>
            <w:tcW w:w="9778" w:type="dxa"/>
          </w:tcPr>
          <w:p w14:paraId="066BC644" w14:textId="77777777" w:rsidR="001B4E8C" w:rsidRPr="0025109D" w:rsidRDefault="001B4E8C" w:rsidP="005D4F2C">
            <w:pPr>
              <w:spacing w:before="120" w:after="120"/>
              <w:jc w:val="both"/>
            </w:pPr>
            <w:r w:rsidRPr="0025109D">
              <w:t xml:space="preserve">recapito tel. recapito </w:t>
            </w:r>
            <w:proofErr w:type="spellStart"/>
            <w:r w:rsidRPr="0025109D">
              <w:t>cell</w:t>
            </w:r>
            <w:proofErr w:type="spellEnd"/>
            <w:r w:rsidRPr="0025109D">
              <w:t xml:space="preserve">.      </w:t>
            </w:r>
          </w:p>
        </w:tc>
      </w:tr>
      <w:tr w:rsidR="001B4E8C" w:rsidRPr="0025109D" w14:paraId="6F02A61E" w14:textId="77777777" w:rsidTr="005D4F2C">
        <w:tc>
          <w:tcPr>
            <w:tcW w:w="9778" w:type="dxa"/>
          </w:tcPr>
          <w:p w14:paraId="2FC68C57" w14:textId="77777777" w:rsidR="001B4E8C" w:rsidRPr="0025109D" w:rsidRDefault="001B4E8C" w:rsidP="005D4F2C">
            <w:pPr>
              <w:spacing w:before="120" w:after="120"/>
              <w:jc w:val="both"/>
            </w:pPr>
            <w:r w:rsidRPr="0025109D">
              <w:t xml:space="preserve">indirizzo E-Mail        </w:t>
            </w:r>
          </w:p>
        </w:tc>
      </w:tr>
      <w:tr w:rsidR="001B4E8C" w:rsidRPr="0025109D" w14:paraId="6F00244A" w14:textId="77777777" w:rsidTr="005D4F2C">
        <w:tc>
          <w:tcPr>
            <w:tcW w:w="9778" w:type="dxa"/>
          </w:tcPr>
          <w:p w14:paraId="7F9224F5" w14:textId="02496122" w:rsidR="00492A6E" w:rsidRDefault="001B4E8C" w:rsidP="00492A6E">
            <w:pPr>
              <w:spacing w:before="120" w:after="120"/>
            </w:pPr>
            <w:r w:rsidRPr="0025109D">
              <w:t xml:space="preserve">in </w:t>
            </w:r>
            <w:r>
              <w:t xml:space="preserve">qualità di </w:t>
            </w:r>
            <w:r w:rsidR="00492A6E">
              <w:t>docente interno con contratto di lavoro a   Tempo Indeterminato / Determinato</w:t>
            </w:r>
          </w:p>
          <w:p w14:paraId="7D6A3856" w14:textId="4EDFFF13" w:rsidR="001B4E8C" w:rsidRPr="0025109D" w:rsidRDefault="00492A6E" w:rsidP="00072C9B">
            <w:pPr>
              <w:spacing w:before="120" w:after="120"/>
            </w:pPr>
            <w:r>
              <w:t>sull</w:t>
            </w:r>
            <w:r w:rsidR="00072C9B">
              <w:t>a classe di concorso/materia _____________________________________________________________________</w:t>
            </w:r>
          </w:p>
        </w:tc>
      </w:tr>
    </w:tbl>
    <w:p w14:paraId="737D1E32" w14:textId="77777777" w:rsidR="001B4E8C" w:rsidRPr="00037902" w:rsidRDefault="001B4E8C" w:rsidP="001B4E8C">
      <w:pPr>
        <w:spacing w:before="120" w:after="120"/>
        <w:rPr>
          <w:rFonts w:eastAsia="Times New Roman"/>
          <w:b/>
        </w:rPr>
      </w:pPr>
      <w:r w:rsidRPr="00037902">
        <w:rPr>
          <w:rFonts w:eastAsia="Times New Roman"/>
          <w:b/>
        </w:rPr>
        <w:t>CHIEDE</w:t>
      </w:r>
    </w:p>
    <w:p w14:paraId="680859E6" w14:textId="03A91249" w:rsidR="001B4E8C" w:rsidRPr="008B63BA" w:rsidRDefault="001B4E8C" w:rsidP="00492A6E">
      <w:pPr>
        <w:spacing w:before="120" w:after="120"/>
        <w:rPr>
          <w:rFonts w:asciiTheme="minorHAnsi" w:eastAsia="Times New Roman" w:hAnsiTheme="minorHAnsi"/>
          <w:sz w:val="22"/>
          <w:szCs w:val="22"/>
        </w:rPr>
      </w:pPr>
      <w:r w:rsidRPr="008B63BA">
        <w:rPr>
          <w:rFonts w:asciiTheme="minorHAnsi" w:eastAsia="Times New Roman" w:hAnsiTheme="minorHAnsi"/>
          <w:sz w:val="22"/>
          <w:szCs w:val="22"/>
        </w:rPr>
        <w:t xml:space="preserve">alla S.V. di essere ammesso/a alla procedura di selezione </w:t>
      </w:r>
      <w:r w:rsidR="00B92D96">
        <w:rPr>
          <w:rFonts w:asciiTheme="minorHAnsi" w:eastAsia="Times New Roman" w:hAnsiTheme="minorHAnsi"/>
          <w:sz w:val="22"/>
          <w:szCs w:val="22"/>
        </w:rPr>
        <w:t xml:space="preserve">per </w:t>
      </w:r>
    </w:p>
    <w:p w14:paraId="25FF67E1" w14:textId="69E7A338" w:rsidR="00B92D96" w:rsidRPr="00B92D96" w:rsidRDefault="00B92D96" w:rsidP="00B92D96">
      <w:pPr>
        <w:autoSpaceDE w:val="0"/>
        <w:autoSpaceDN w:val="0"/>
        <w:adjustRightInd w:val="0"/>
        <w:spacing w:after="0"/>
        <w:ind w:left="1134" w:hanging="1134"/>
        <w:rPr>
          <w:rFonts w:asciiTheme="minorHAnsi" w:hAnsiTheme="minorHAnsi" w:cstheme="minorHAnsi"/>
          <w:bCs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il reclutamento d</w:t>
      </w:r>
      <w:r w:rsidRPr="00220CDD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i personale Docente interno</w:t>
      </w:r>
      <w:r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 xml:space="preserve"> </w:t>
      </w:r>
      <w:r w:rsidRPr="00B92D96">
        <w:rPr>
          <w:rFonts w:asciiTheme="minorHAnsi" w:hAnsiTheme="minorHAnsi" w:cstheme="minorHAnsi"/>
          <w:bCs/>
          <w:color w:val="17365D" w:themeColor="text2" w:themeShade="BF"/>
          <w:sz w:val="22"/>
          <w:szCs w:val="22"/>
        </w:rPr>
        <w:t>avente titolo ed in possesso delle competenze per</w:t>
      </w:r>
    </w:p>
    <w:p w14:paraId="2D921D1B" w14:textId="5240E38D" w:rsidR="001B4E8C" w:rsidRPr="00211DA1" w:rsidRDefault="00B92D96" w:rsidP="00B92D96">
      <w:pPr>
        <w:spacing w:after="0"/>
        <w:rPr>
          <w:b/>
          <w:sz w:val="16"/>
          <w:szCs w:val="16"/>
        </w:rPr>
      </w:pPr>
      <w:r>
        <w:rPr>
          <w:rFonts w:ascii="Calibri" w:hAnsi="Calibri"/>
          <w:color w:val="1F4E79"/>
        </w:rPr>
        <w:t xml:space="preserve">Formazione interna a </w:t>
      </w:r>
      <w:r w:rsidRPr="0025167A">
        <w:rPr>
          <w:rFonts w:ascii="Calibri" w:hAnsi="Calibri"/>
          <w:color w:val="1F4E79"/>
        </w:rPr>
        <w:t>supporto tecnologico a docenti per la didattica a distanza</w:t>
      </w:r>
    </w:p>
    <w:p w14:paraId="6199CDB5" w14:textId="77777777" w:rsidR="00B92D96" w:rsidRDefault="00B92D96" w:rsidP="001B4E8C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</w:p>
    <w:p w14:paraId="388054FC" w14:textId="766D7E79" w:rsidR="001B4E8C" w:rsidRPr="00072C9B" w:rsidRDefault="001B4E8C" w:rsidP="001B4E8C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  <w:r w:rsidRPr="00072C9B">
        <w:rPr>
          <w:rFonts w:ascii="Calibri" w:eastAsia="Times New Roman" w:hAnsi="Calibri" w:cs="Calibri"/>
          <w:sz w:val="22"/>
          <w:szCs w:val="22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2E490943" w14:textId="77777777" w:rsidR="001B4E8C" w:rsidRPr="00072C9B" w:rsidRDefault="001B4E8C" w:rsidP="001B4E8C">
      <w:pPr>
        <w:spacing w:after="0"/>
        <w:jc w:val="both"/>
        <w:rPr>
          <w:rFonts w:ascii="Calibri" w:eastAsia="Times New Roman" w:hAnsi="Calibri" w:cs="Calibri"/>
          <w:sz w:val="16"/>
          <w:szCs w:val="16"/>
        </w:rPr>
      </w:pPr>
    </w:p>
    <w:p w14:paraId="42F50E48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 xml:space="preserve">essere in possesso della cittadinanza italiana o di uno degli Stati membri dell’Unione europea </w:t>
      </w:r>
    </w:p>
    <w:p w14:paraId="4E31A9CF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 xml:space="preserve">godere dei diritti civili e politici; </w:t>
      </w:r>
    </w:p>
    <w:p w14:paraId="624C593E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 xml:space="preserve">essere in possesso dei titoli indicati nella tabella di valutazione riportata successivamente. </w:t>
      </w:r>
    </w:p>
    <w:p w14:paraId="260880B5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 xml:space="preserve">non aver riportato condanne penali e non essere destinatario di provvedimenti amministrativi iscritti nel casellario giudiziale </w:t>
      </w:r>
    </w:p>
    <w:p w14:paraId="2F3E69C9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 xml:space="preserve">non essere sottoposto a procedimenti penali </w:t>
      </w:r>
    </w:p>
    <w:p w14:paraId="086D092F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 xml:space="preserve">non essere stato destituito da Pubbliche Amministrazioni </w:t>
      </w:r>
    </w:p>
    <w:p w14:paraId="5A05F649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>di impegnarsi a documentare puntualmente tutta l’attività svolta</w:t>
      </w:r>
    </w:p>
    <w:p w14:paraId="31C640C9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>di essere disponibile ad adattarsi al calendario definito dall’Amministrazione</w:t>
      </w:r>
    </w:p>
    <w:p w14:paraId="1DB038F0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 xml:space="preserve">di non essere in alcuna delle condizioni di incompatibilità con l’incarico previste dalla norma vigente </w:t>
      </w:r>
    </w:p>
    <w:p w14:paraId="0C850178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>di impegnarsi a definire la programmazione didattica delle attività e i test di valutazione della stessa</w:t>
      </w:r>
    </w:p>
    <w:p w14:paraId="6596077F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 xml:space="preserve">di impegnarsi a redigere e consegnare, a fine attività, la relazione sul lavoro svolto </w:t>
      </w:r>
    </w:p>
    <w:p w14:paraId="47AA881A" w14:textId="77777777" w:rsidR="001B4E8C" w:rsidRPr="00072C9B" w:rsidRDefault="001B4E8C" w:rsidP="001B4E8C">
      <w:pPr>
        <w:pStyle w:val="Paragrafoelenco"/>
        <w:numPr>
          <w:ilvl w:val="0"/>
          <w:numId w:val="18"/>
        </w:numPr>
        <w:suppressAutoHyphens w:val="0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hAnsi="Calibri" w:cs="Calibri"/>
          <w:sz w:val="22"/>
          <w:szCs w:val="22"/>
        </w:rPr>
        <w:t xml:space="preserve">di rispettare tutti gli altri compiti come definiti nel bando. </w:t>
      </w:r>
    </w:p>
    <w:p w14:paraId="0D306B96" w14:textId="31434090" w:rsidR="001B4E8C" w:rsidRPr="00072C9B" w:rsidRDefault="001B4E8C" w:rsidP="001B4E8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72C9B">
        <w:rPr>
          <w:rFonts w:ascii="Calibri" w:eastAsia="Times New Roman" w:hAnsi="Calibri" w:cs="Calibri"/>
          <w:sz w:val="22"/>
          <w:szCs w:val="22"/>
        </w:rPr>
        <w:t xml:space="preserve">Il/la sottoscritto/a tenuto conto del </w:t>
      </w:r>
      <w:r w:rsidRPr="00072C9B">
        <w:rPr>
          <w:rFonts w:ascii="Calibri" w:hAnsi="Calibri" w:cs="Calibri"/>
          <w:sz w:val="22"/>
          <w:szCs w:val="22"/>
        </w:rPr>
        <w:t xml:space="preserve">Regolamento UE 2016/679 del D.I.201/2018 dichiara di aver preso visone dell’informativa pubblicata sul sito web dell’Istituzione scolastica e si impegna al trattamento dei dati personali solo per fini istituzionali e necessari per la gestione del progetto   come da normativa vigente. </w:t>
      </w:r>
    </w:p>
    <w:p w14:paraId="20034840" w14:textId="77777777" w:rsidR="001B4E8C" w:rsidRPr="00072C9B" w:rsidRDefault="001B4E8C" w:rsidP="001B4E8C">
      <w:pPr>
        <w:spacing w:after="0"/>
        <w:rPr>
          <w:rFonts w:ascii="Calibri" w:eastAsia="Times New Roman" w:hAnsi="Calibri" w:cs="Calibri"/>
          <w:sz w:val="22"/>
          <w:szCs w:val="22"/>
        </w:rPr>
      </w:pPr>
    </w:p>
    <w:p w14:paraId="38F77679" w14:textId="77777777" w:rsidR="001B4E8C" w:rsidRPr="00072C9B" w:rsidRDefault="001B4E8C" w:rsidP="001B4E8C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  <w:r w:rsidRPr="00072C9B">
        <w:rPr>
          <w:rFonts w:ascii="Calibri" w:eastAsia="Times New Roman" w:hAnsi="Calibri" w:cs="Calibri"/>
          <w:sz w:val="22"/>
          <w:szCs w:val="22"/>
        </w:rPr>
        <w:t>Luogo e data __________________________    Firma leggibile ____________________________________</w:t>
      </w:r>
    </w:p>
    <w:p w14:paraId="0888D4C8" w14:textId="77777777" w:rsidR="001B4E8C" w:rsidRPr="00072C9B" w:rsidRDefault="001B4E8C" w:rsidP="001B4E8C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</w:p>
    <w:p w14:paraId="30D9735F" w14:textId="77777777" w:rsidR="001B4E8C" w:rsidRPr="00072C9B" w:rsidRDefault="001B4E8C" w:rsidP="001B4E8C">
      <w:pPr>
        <w:spacing w:after="0"/>
        <w:jc w:val="both"/>
        <w:rPr>
          <w:rFonts w:ascii="Calibri" w:eastAsia="Times New Roman" w:hAnsi="Calibri" w:cs="Calibri"/>
          <w:sz w:val="16"/>
          <w:szCs w:val="16"/>
        </w:rPr>
      </w:pPr>
      <w:r w:rsidRPr="00072C9B">
        <w:rPr>
          <w:rFonts w:ascii="Calibri" w:eastAsia="Times New Roman" w:hAnsi="Calibri" w:cs="Calibri"/>
          <w:sz w:val="16"/>
          <w:szCs w:val="16"/>
        </w:rPr>
        <w:t xml:space="preserve">ALLEGA  </w:t>
      </w:r>
    </w:p>
    <w:p w14:paraId="2B16D486" w14:textId="77777777" w:rsidR="001B4E8C" w:rsidRPr="00072C9B" w:rsidRDefault="001B4E8C" w:rsidP="00072C9B">
      <w:pPr>
        <w:spacing w:before="0" w:after="0"/>
        <w:jc w:val="both"/>
        <w:rPr>
          <w:rFonts w:ascii="Calibri" w:eastAsia="Times New Roman" w:hAnsi="Calibri" w:cs="Calibri"/>
          <w:sz w:val="16"/>
          <w:szCs w:val="16"/>
        </w:rPr>
      </w:pPr>
      <w:r w:rsidRPr="00072C9B">
        <w:rPr>
          <w:rFonts w:ascii="Calibri" w:eastAsia="Times New Roman" w:hAnsi="Calibri" w:cs="Calibri"/>
          <w:sz w:val="16"/>
          <w:szCs w:val="16"/>
        </w:rPr>
        <w:t xml:space="preserve">Curriculum Vitae in formato europeo </w:t>
      </w:r>
    </w:p>
    <w:p w14:paraId="25E3E422" w14:textId="77777777" w:rsidR="001B4E8C" w:rsidRPr="00072C9B" w:rsidRDefault="001B4E8C" w:rsidP="00072C9B">
      <w:pPr>
        <w:spacing w:before="0" w:after="0"/>
        <w:jc w:val="both"/>
        <w:rPr>
          <w:rFonts w:ascii="Calibri" w:eastAsia="Times New Roman" w:hAnsi="Calibri" w:cs="Calibri"/>
          <w:sz w:val="16"/>
          <w:szCs w:val="16"/>
        </w:rPr>
      </w:pPr>
      <w:r w:rsidRPr="00072C9B">
        <w:rPr>
          <w:rFonts w:ascii="Calibri" w:eastAsia="Times New Roman" w:hAnsi="Calibri" w:cs="Calibri"/>
          <w:sz w:val="16"/>
          <w:szCs w:val="16"/>
        </w:rPr>
        <w:t xml:space="preserve">Copia di un documento d’identità in corso di validità aggiornato </w:t>
      </w:r>
    </w:p>
    <w:p w14:paraId="6DF91C21" w14:textId="13358775" w:rsidR="001B4E8C" w:rsidRDefault="001B4E8C" w:rsidP="00072C9B">
      <w:pPr>
        <w:spacing w:before="0" w:after="0"/>
        <w:jc w:val="both"/>
        <w:rPr>
          <w:rFonts w:eastAsia="Times New Roman"/>
        </w:rPr>
      </w:pPr>
      <w:r w:rsidRPr="00072C9B">
        <w:rPr>
          <w:rFonts w:ascii="Calibri" w:eastAsia="Times New Roman" w:hAnsi="Calibri" w:cs="Calibri"/>
          <w:sz w:val="16"/>
          <w:szCs w:val="16"/>
        </w:rPr>
        <w:t xml:space="preserve">Allegato A/1 – Autodichiarazione punteggio valutazione titoli  </w:t>
      </w:r>
    </w:p>
    <w:p w14:paraId="0E7E2238" w14:textId="11AC089C" w:rsidR="001B4E8C" w:rsidRPr="008D35D4" w:rsidRDefault="001B4E8C" w:rsidP="001B4E8C">
      <w:pPr>
        <w:spacing w:after="0"/>
        <w:jc w:val="right"/>
        <w:rPr>
          <w:rFonts w:eastAsia="Times New Roman"/>
          <w:color w:val="FF0000"/>
          <w:sz w:val="18"/>
          <w:szCs w:val="18"/>
        </w:rPr>
      </w:pPr>
      <w:r w:rsidRPr="008D35D4">
        <w:rPr>
          <w:rFonts w:eastAsia="Times New Roman"/>
          <w:sz w:val="18"/>
          <w:szCs w:val="18"/>
        </w:rPr>
        <w:t>Allegato A/1 – Autodichiarazione punteggio valutazione titoli</w:t>
      </w:r>
      <w:r w:rsidRPr="008D35D4">
        <w:rPr>
          <w:rFonts w:eastAsia="Times New Roman"/>
          <w:color w:val="FF0000"/>
          <w:sz w:val="18"/>
          <w:szCs w:val="18"/>
        </w:rPr>
        <w:t xml:space="preserve"> </w:t>
      </w:r>
    </w:p>
    <w:p w14:paraId="17F3793D" w14:textId="77777777" w:rsidR="001B4E8C" w:rsidRPr="00BE32FB" w:rsidRDefault="001B4E8C" w:rsidP="001B4E8C">
      <w:pPr>
        <w:spacing w:after="0"/>
        <w:jc w:val="right"/>
        <w:rPr>
          <w:rFonts w:eastAsia="Times New Roman"/>
          <w:b/>
          <w:color w:val="943634" w:themeColor="accent2" w:themeShade="BF"/>
          <w:sz w:val="16"/>
          <w:szCs w:val="16"/>
          <w:u w:val="single"/>
        </w:rPr>
      </w:pPr>
    </w:p>
    <w:p w14:paraId="25E22D05" w14:textId="77777777" w:rsidR="00B92D96" w:rsidRDefault="00B92D96" w:rsidP="00B92D96">
      <w:pPr>
        <w:autoSpaceDE w:val="0"/>
        <w:autoSpaceDN w:val="0"/>
        <w:adjustRightInd w:val="0"/>
        <w:spacing w:after="0"/>
        <w:ind w:left="1134" w:hanging="1134"/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</w:pPr>
      <w:r w:rsidRPr="00220CDD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AVVISO INTERNO PER IL RECLUTAMENTO di personale Docente interno</w:t>
      </w:r>
    </w:p>
    <w:p w14:paraId="70E5DDAC" w14:textId="77777777" w:rsidR="00B92D96" w:rsidRPr="00B92D96" w:rsidRDefault="00B92D96" w:rsidP="00B92D96">
      <w:pPr>
        <w:autoSpaceDE w:val="0"/>
        <w:autoSpaceDN w:val="0"/>
        <w:adjustRightInd w:val="0"/>
        <w:spacing w:after="0"/>
        <w:ind w:left="1134" w:hanging="1134"/>
        <w:rPr>
          <w:rFonts w:asciiTheme="minorHAnsi" w:hAnsiTheme="minorHAnsi" w:cstheme="minorHAnsi"/>
          <w:bCs/>
          <w:color w:val="17365D" w:themeColor="text2" w:themeShade="BF"/>
          <w:sz w:val="22"/>
          <w:szCs w:val="22"/>
        </w:rPr>
      </w:pPr>
      <w:r w:rsidRPr="00B92D96">
        <w:rPr>
          <w:rFonts w:asciiTheme="minorHAnsi" w:hAnsiTheme="minorHAnsi" w:cstheme="minorHAnsi"/>
          <w:bCs/>
          <w:color w:val="17365D" w:themeColor="text2" w:themeShade="BF"/>
          <w:sz w:val="22"/>
          <w:szCs w:val="22"/>
        </w:rPr>
        <w:t>avente titolo ed in possesso delle competenze per</w:t>
      </w:r>
    </w:p>
    <w:p w14:paraId="3D760CEA" w14:textId="77777777" w:rsidR="00B92D96" w:rsidRDefault="00B92D96" w:rsidP="00B92D96">
      <w:pPr>
        <w:autoSpaceDE w:val="0"/>
        <w:autoSpaceDN w:val="0"/>
        <w:adjustRightInd w:val="0"/>
        <w:spacing w:after="0"/>
        <w:ind w:left="1134" w:hanging="1134"/>
        <w:rPr>
          <w:rFonts w:ascii="Calibri" w:hAnsi="Calibri"/>
          <w:b/>
          <w:bCs/>
          <w:color w:val="1F4E79"/>
        </w:rPr>
      </w:pPr>
      <w:r w:rsidRPr="00B92D96">
        <w:rPr>
          <w:rFonts w:ascii="Calibri" w:hAnsi="Calibri"/>
          <w:b/>
          <w:bCs/>
          <w:color w:val="1F4E79"/>
        </w:rPr>
        <w:t>Formazione interna a supporto tecnologico a docenti per la didattica a distanza</w:t>
      </w:r>
    </w:p>
    <w:p w14:paraId="7F9A6C4D" w14:textId="77777777" w:rsidR="001B4E8C" w:rsidRPr="00BB1D8E" w:rsidRDefault="001B4E8C" w:rsidP="001B4E8C">
      <w:pPr>
        <w:spacing w:after="0"/>
        <w:ind w:left="1134"/>
        <w:rPr>
          <w:rFonts w:ascii="Times New Roman" w:eastAsia="Times New Roman" w:hAnsi="Times New Roman"/>
          <w:sz w:val="16"/>
          <w:szCs w:val="16"/>
        </w:rPr>
      </w:pPr>
    </w:p>
    <w:tbl>
      <w:tblPr>
        <w:tblW w:w="9968" w:type="dxa"/>
        <w:tblCellSpacing w:w="0" w:type="dxa"/>
        <w:tblInd w:w="1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193"/>
        <w:gridCol w:w="1790"/>
        <w:gridCol w:w="1587"/>
        <w:gridCol w:w="1398"/>
      </w:tblGrid>
      <w:tr w:rsidR="001B4E8C" w:rsidRPr="00CC35A0" w14:paraId="3777E1CC" w14:textId="77777777" w:rsidTr="00624E25">
        <w:trPr>
          <w:trHeight w:val="410"/>
          <w:tblCellSpacing w:w="0" w:type="dxa"/>
        </w:trPr>
        <w:tc>
          <w:tcPr>
            <w:tcW w:w="5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239D4C9" w14:textId="77777777" w:rsidR="001B4E8C" w:rsidRPr="00CC35A0" w:rsidRDefault="001B4E8C" w:rsidP="005D4F2C">
            <w:pPr>
              <w:spacing w:after="0"/>
              <w:ind w:right="119"/>
              <w:rPr>
                <w:rFonts w:ascii="Times New Roman" w:eastAsia="Times New Roman" w:hAnsi="Times New Roman"/>
              </w:rPr>
            </w:pPr>
            <w:r w:rsidRPr="00CC35A0">
              <w:rPr>
                <w:rFonts w:ascii="Calibri" w:eastAsia="Times New Roman" w:hAnsi="Calibri"/>
                <w:sz w:val="20"/>
                <w:szCs w:val="20"/>
              </w:rPr>
              <w:t>TITOLI/ESPERIENZA</w:t>
            </w:r>
          </w:p>
        </w:tc>
        <w:tc>
          <w:tcPr>
            <w:tcW w:w="1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FA504F3" w14:textId="77777777" w:rsidR="001B4E8C" w:rsidRPr="00CC35A0" w:rsidRDefault="001B4E8C" w:rsidP="005D4F2C">
            <w:pPr>
              <w:spacing w:after="0"/>
              <w:ind w:right="119"/>
              <w:rPr>
                <w:rFonts w:ascii="Times New Roman" w:eastAsia="Times New Roman" w:hAnsi="Times New Roman"/>
              </w:rPr>
            </w:pPr>
            <w:r w:rsidRPr="00CC35A0">
              <w:rPr>
                <w:rFonts w:ascii="Calibri" w:eastAsia="Times New Roman" w:hAnsi="Calibri"/>
                <w:sz w:val="20"/>
                <w:szCs w:val="20"/>
              </w:rPr>
              <w:t>PUNTEGGIO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BBC7A0" w14:textId="77777777" w:rsidR="001B4E8C" w:rsidRPr="00CC35A0" w:rsidRDefault="001B4E8C" w:rsidP="005D4F2C">
            <w:pPr>
              <w:spacing w:after="0"/>
              <w:ind w:right="119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A cura dell’interessato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6E62DCD" w14:textId="77777777" w:rsidR="001B4E8C" w:rsidRPr="00CC35A0" w:rsidRDefault="001B4E8C" w:rsidP="005D4F2C">
            <w:pPr>
              <w:spacing w:after="0"/>
              <w:ind w:right="119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sz w:val="20"/>
                <w:szCs w:val="20"/>
              </w:rPr>
              <w:t>A cura della commissione</w:t>
            </w:r>
          </w:p>
        </w:tc>
      </w:tr>
      <w:tr w:rsidR="001B4E8C" w:rsidRPr="001555AB" w14:paraId="264591EF" w14:textId="77777777" w:rsidTr="00624E25">
        <w:trPr>
          <w:trHeight w:val="1431"/>
          <w:tblCellSpacing w:w="0" w:type="dxa"/>
        </w:trPr>
        <w:tc>
          <w:tcPr>
            <w:tcW w:w="5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D1E1E2A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Laurea specifica magistrale (afferente all’attività) </w:t>
            </w:r>
          </w:p>
          <w:p w14:paraId="5777D692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5 punti fino a 90/110</w:t>
            </w:r>
          </w:p>
          <w:p w14:paraId="2B6F8A6A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6 punti da 91/110 a 95/110 </w:t>
            </w:r>
          </w:p>
          <w:p w14:paraId="711DC325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7 punti da 96/110 a 101/110</w:t>
            </w:r>
          </w:p>
          <w:p w14:paraId="1DD45CF4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8 punti da 102/110 a 107/110 </w:t>
            </w:r>
          </w:p>
          <w:p w14:paraId="76FEAF84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9 punti da 108/110 a 110/110 </w:t>
            </w:r>
          </w:p>
          <w:p w14:paraId="23A0419B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10 punti 110/lode</w:t>
            </w:r>
          </w:p>
        </w:tc>
        <w:tc>
          <w:tcPr>
            <w:tcW w:w="1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01AB74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Fino ad un massimo di 10 punti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91B5A4F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9644205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1B4E8C" w:rsidRPr="001555AB" w14:paraId="46C19D5D" w14:textId="77777777" w:rsidTr="00624E25">
        <w:trPr>
          <w:trHeight w:val="1241"/>
          <w:tblCellSpacing w:w="0" w:type="dxa"/>
        </w:trPr>
        <w:tc>
          <w:tcPr>
            <w:tcW w:w="5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5FC48AD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Altra laurea magistrale (non afferente all’attività)</w:t>
            </w:r>
          </w:p>
          <w:p w14:paraId="4A7D004B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1 punto fino a 95/110</w:t>
            </w:r>
          </w:p>
          <w:p w14:paraId="38812938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2 punti da   96/110 a 101/110</w:t>
            </w:r>
          </w:p>
          <w:p w14:paraId="4E17195E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3 punti da 102/110 a 107/110</w:t>
            </w:r>
          </w:p>
          <w:p w14:paraId="673504B0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4 punti da 108/110 a 110/110</w:t>
            </w:r>
          </w:p>
          <w:p w14:paraId="7801B019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5 punti 110/lode</w:t>
            </w:r>
          </w:p>
        </w:tc>
        <w:tc>
          <w:tcPr>
            <w:tcW w:w="1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CD98F4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Fino ad un massimo di 5 punti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171BBCE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33EAEB7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1B4E8C" w:rsidRPr="001555AB" w14:paraId="762D915E" w14:textId="77777777" w:rsidTr="00624E25">
        <w:trPr>
          <w:trHeight w:val="199"/>
          <w:tblCellSpacing w:w="0" w:type="dxa"/>
        </w:trPr>
        <w:tc>
          <w:tcPr>
            <w:tcW w:w="5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CBECE6F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Laurea triennale (afferente all’attività) </w:t>
            </w:r>
          </w:p>
          <w:p w14:paraId="0F021D0B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Laurea triennale (non afferente all’attività) </w:t>
            </w:r>
          </w:p>
        </w:tc>
        <w:tc>
          <w:tcPr>
            <w:tcW w:w="1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F20E29F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Punti 5</w:t>
            </w:r>
          </w:p>
          <w:p w14:paraId="0BA2CD60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Punti 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FAD86A8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F13D05F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1B4E8C" w:rsidRPr="001555AB" w14:paraId="0DB480EE" w14:textId="77777777" w:rsidTr="00624E25">
        <w:trPr>
          <w:trHeight w:val="211"/>
          <w:tblCellSpacing w:w="0" w:type="dxa"/>
        </w:trPr>
        <w:tc>
          <w:tcPr>
            <w:tcW w:w="5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D2EC094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Diploma (solo se non si è valutato altro titolo)</w:t>
            </w:r>
          </w:p>
        </w:tc>
        <w:tc>
          <w:tcPr>
            <w:tcW w:w="1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159ECA4E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Punti 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7C3D254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E6898A2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1B4E8C" w:rsidRPr="001555AB" w14:paraId="26861457" w14:textId="77777777" w:rsidTr="00624E25">
        <w:trPr>
          <w:trHeight w:val="1757"/>
          <w:tblCellSpacing w:w="0" w:type="dxa"/>
        </w:trPr>
        <w:tc>
          <w:tcPr>
            <w:tcW w:w="5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0C2EA86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Altri titoli:</w:t>
            </w:r>
          </w:p>
          <w:p w14:paraId="50F47BF1" w14:textId="337B2332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Master di primo e secondo livello attinenti all’attività</w:t>
            </w:r>
            <w:r w:rsidR="00072C9B"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                    </w:t>
            </w:r>
            <w:r w:rsidR="00624E25"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      </w:t>
            </w:r>
            <w:proofErr w:type="gramStart"/>
            <w:r w:rsidR="00624E25"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   (</w:t>
            </w:r>
            <w:proofErr w:type="gramEnd"/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2 punti per corso)</w:t>
            </w:r>
          </w:p>
          <w:p w14:paraId="4E43B35A" w14:textId="510BC562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Dottorato di ricerca attinente all’attività (2 punti)</w:t>
            </w:r>
          </w:p>
          <w:p w14:paraId="164465A1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Corsi di perfezionamento attinenti </w:t>
            </w:r>
            <w:bookmarkStart w:id="0" w:name="_GoBack"/>
            <w:bookmarkEnd w:id="0"/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all’attività</w:t>
            </w:r>
          </w:p>
          <w:p w14:paraId="58FB9479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(1 punto per corso)</w:t>
            </w:r>
          </w:p>
          <w:p w14:paraId="467BCEA2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Specializzazioni specifiche attinenti all’attività </w:t>
            </w:r>
          </w:p>
          <w:p w14:paraId="16B2ED2D" w14:textId="77777777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(1 punto per titolo)</w:t>
            </w:r>
          </w:p>
        </w:tc>
        <w:tc>
          <w:tcPr>
            <w:tcW w:w="1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941A665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Fino ad un massimo di 10 punti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69962BC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56D8B4F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1B4E8C" w:rsidRPr="001555AB" w14:paraId="5E7571B5" w14:textId="77777777" w:rsidTr="00624E25">
        <w:trPr>
          <w:trHeight w:val="397"/>
          <w:tblCellSpacing w:w="0" w:type="dxa"/>
        </w:trPr>
        <w:tc>
          <w:tcPr>
            <w:tcW w:w="5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2669BE9" w14:textId="13E9143A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hAnsiTheme="majorHAnsi" w:cs="Calibri"/>
                <w:sz w:val="20"/>
                <w:szCs w:val="20"/>
              </w:rPr>
              <w:t xml:space="preserve">Certificazione informatica (ECDL, EIPASS, </w:t>
            </w:r>
            <w:r w:rsidR="00624E25" w:rsidRPr="001555AB">
              <w:rPr>
                <w:rFonts w:asciiTheme="majorHAnsi" w:hAnsiTheme="majorHAnsi" w:cs="Calibri"/>
                <w:sz w:val="20"/>
                <w:szCs w:val="20"/>
              </w:rPr>
              <w:t xml:space="preserve">Robotica </w:t>
            </w:r>
            <w:proofErr w:type="spellStart"/>
            <w:r w:rsidRPr="001555AB">
              <w:rPr>
                <w:rFonts w:asciiTheme="majorHAnsi" w:hAnsiTheme="majorHAnsi" w:cs="Calibri"/>
                <w:sz w:val="20"/>
                <w:szCs w:val="20"/>
              </w:rPr>
              <w:t>ecc</w:t>
            </w:r>
            <w:proofErr w:type="spellEnd"/>
            <w:r w:rsidRPr="001555AB">
              <w:rPr>
                <w:rFonts w:asciiTheme="majorHAnsi" w:hAnsiTheme="majorHAnsi" w:cs="Calibri"/>
                <w:sz w:val="20"/>
                <w:szCs w:val="20"/>
              </w:rPr>
              <w:t>…)</w:t>
            </w:r>
            <w:r w:rsidR="00072C9B" w:rsidRPr="001555AB">
              <w:rPr>
                <w:rFonts w:asciiTheme="majorHAnsi" w:hAnsiTheme="majorHAnsi" w:cs="Calibri"/>
                <w:sz w:val="20"/>
                <w:szCs w:val="20"/>
              </w:rPr>
              <w:t xml:space="preserve">               </w:t>
            </w:r>
            <w:r w:rsidR="00624E25" w:rsidRPr="001555AB">
              <w:rPr>
                <w:rFonts w:asciiTheme="majorHAnsi" w:hAnsiTheme="majorHAnsi" w:cs="Calibri"/>
                <w:sz w:val="20"/>
                <w:szCs w:val="20"/>
              </w:rPr>
              <w:t xml:space="preserve">    </w:t>
            </w:r>
            <w:r w:rsidR="00072C9B" w:rsidRPr="001555AB">
              <w:rPr>
                <w:rFonts w:asciiTheme="majorHAnsi" w:hAnsiTheme="majorHAnsi" w:cs="Calibri"/>
                <w:sz w:val="20"/>
                <w:szCs w:val="20"/>
              </w:rPr>
              <w:t xml:space="preserve">  </w:t>
            </w: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(1 punto per titolo)</w:t>
            </w:r>
          </w:p>
        </w:tc>
        <w:tc>
          <w:tcPr>
            <w:tcW w:w="17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5783FB1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Fino ad un massimo di 2 punti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1304D08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507FCAE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1B4E8C" w:rsidRPr="001555AB" w14:paraId="4906C55C" w14:textId="77777777" w:rsidTr="00624E25">
        <w:trPr>
          <w:trHeight w:val="397"/>
          <w:tblCellSpacing w:w="0" w:type="dxa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A"/>
            </w:tcBorders>
            <w:shd w:val="clear" w:color="auto" w:fill="FFFFFF"/>
            <w:vAlign w:val="center"/>
          </w:tcPr>
          <w:p w14:paraId="152DA7CC" w14:textId="78C3ED71" w:rsidR="001B4E8C" w:rsidRPr="001555AB" w:rsidRDefault="001B4E8C" w:rsidP="00072C9B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Esperienze di docenza/lavorative - coerenti all’attività</w:t>
            </w:r>
            <w:r w:rsidR="00624E25"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               </w:t>
            </w:r>
            <w:proofErr w:type="gramStart"/>
            <w:r w:rsidR="00624E25"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   </w:t>
            </w: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(</w:t>
            </w:r>
            <w:proofErr w:type="gramEnd"/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2 punti per ciascun anno)</w:t>
            </w:r>
          </w:p>
          <w:p w14:paraId="28677C04" w14:textId="77777777" w:rsidR="00D616A5" w:rsidRPr="001555AB" w:rsidRDefault="001B4E8C" w:rsidP="00D616A5">
            <w:pPr>
              <w:spacing w:after="0"/>
              <w:jc w:val="left"/>
              <w:rPr>
                <w:rFonts w:asciiTheme="majorHAnsi" w:eastAsia="Times New Roman" w:hAnsiTheme="majorHAnsi"/>
                <w:i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i/>
                <w:sz w:val="20"/>
                <w:szCs w:val="20"/>
              </w:rPr>
              <w:t>Nel caso specifico dei Progetti PON FSE-FESR si richiede</w:t>
            </w:r>
            <w:r w:rsidR="00D616A5" w:rsidRPr="001555AB">
              <w:rPr>
                <w:rFonts w:asciiTheme="majorHAnsi" w:eastAsia="Times New Roman" w:hAnsiTheme="majorHAnsi"/>
                <w:i/>
                <w:sz w:val="20"/>
                <w:szCs w:val="20"/>
              </w:rPr>
              <w:t xml:space="preserve"> </w:t>
            </w:r>
          </w:p>
          <w:p w14:paraId="587DEB26" w14:textId="73F21047" w:rsidR="001B4E8C" w:rsidRPr="001555AB" w:rsidRDefault="001B4E8C" w:rsidP="00D616A5">
            <w:pPr>
              <w:spacing w:after="0"/>
              <w:jc w:val="lef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i/>
                <w:sz w:val="20"/>
                <w:szCs w:val="20"/>
              </w:rPr>
              <w:t>Conoscenza piattaforma GPU – Esperienza svolta nei moduli – Formazione</w:t>
            </w: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 xml:space="preserve">  </w:t>
            </w:r>
          </w:p>
        </w:tc>
        <w:tc>
          <w:tcPr>
            <w:tcW w:w="1790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FFFFFF"/>
            <w:vAlign w:val="center"/>
          </w:tcPr>
          <w:p w14:paraId="71B2F535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1555AB">
              <w:rPr>
                <w:rFonts w:asciiTheme="majorHAnsi" w:eastAsia="Times New Roman" w:hAnsiTheme="majorHAnsi"/>
                <w:sz w:val="20"/>
                <w:szCs w:val="20"/>
              </w:rPr>
              <w:t>Fino ad un massimo di 18 punti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FFFFFF"/>
          </w:tcPr>
          <w:p w14:paraId="7975DB60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DEC15" w14:textId="77777777" w:rsidR="001B4E8C" w:rsidRPr="001555AB" w:rsidRDefault="001B4E8C" w:rsidP="005D4F2C">
            <w:pPr>
              <w:spacing w:after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1B4E8C" w14:paraId="41D7EB5A" w14:textId="77777777" w:rsidTr="005D4F2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6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E2B32" w14:textId="77777777" w:rsidR="001B4E8C" w:rsidRPr="00B92D96" w:rsidRDefault="001B4E8C" w:rsidP="005D4F2C">
            <w:pPr>
              <w:spacing w:after="0"/>
              <w:jc w:val="both"/>
              <w:rPr>
                <w:rFonts w:eastAsia="Times New Roman" w:cstheme="minorHAnsi"/>
                <w:bCs/>
                <w:sz w:val="22"/>
                <w:szCs w:val="22"/>
              </w:rPr>
            </w:pPr>
            <w:r w:rsidRPr="00B92D96">
              <w:rPr>
                <w:rFonts w:eastAsia="Times New Roman" w:cstheme="minorHAnsi"/>
                <w:bCs/>
                <w:sz w:val="22"/>
                <w:szCs w:val="22"/>
              </w:rPr>
              <w:t xml:space="preserve">                                                                                             Totale punti</w:t>
            </w:r>
          </w:p>
          <w:p w14:paraId="5D05FFB5" w14:textId="75443FD8" w:rsidR="001B4E8C" w:rsidRPr="00B92D96" w:rsidRDefault="00624E25" w:rsidP="00624E25">
            <w:pPr>
              <w:spacing w:after="0"/>
              <w:jc w:val="right"/>
              <w:rPr>
                <w:rFonts w:eastAsia="Times New Roman" w:cstheme="minorHAnsi"/>
                <w:bCs/>
                <w:sz w:val="22"/>
                <w:szCs w:val="22"/>
              </w:rPr>
            </w:pPr>
            <w:r w:rsidRPr="00B92D96">
              <w:rPr>
                <w:rFonts w:eastAsia="Times New Roman" w:cstheme="minorHAnsi"/>
                <w:bCs/>
                <w:sz w:val="22"/>
                <w:szCs w:val="22"/>
              </w:rPr>
              <w:t xml:space="preserve">           </w:t>
            </w:r>
            <w:r w:rsidR="001B4E8C" w:rsidRPr="00B92D96">
              <w:rPr>
                <w:rFonts w:eastAsia="Times New Roman" w:cstheme="minorHAnsi"/>
                <w:bCs/>
                <w:sz w:val="22"/>
                <w:szCs w:val="22"/>
              </w:rPr>
              <w:t xml:space="preserve">Data   </w:t>
            </w:r>
            <w:r w:rsidRPr="00B92D96">
              <w:rPr>
                <w:rFonts w:eastAsia="Times New Roman" w:cstheme="minorHAnsi"/>
                <w:bCs/>
                <w:sz w:val="22"/>
                <w:szCs w:val="22"/>
              </w:rPr>
              <w:t>F</w:t>
            </w:r>
            <w:r w:rsidR="001B4E8C" w:rsidRPr="00B92D96">
              <w:rPr>
                <w:rFonts w:eastAsia="Times New Roman" w:cstheme="minorHAnsi"/>
                <w:bCs/>
                <w:sz w:val="22"/>
                <w:szCs w:val="22"/>
              </w:rPr>
              <w:t xml:space="preserve">irma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2FB060" w14:textId="77777777" w:rsidR="001B4E8C" w:rsidRPr="00DC5C18" w:rsidRDefault="001B4E8C" w:rsidP="005D4F2C">
            <w:pPr>
              <w:spacing w:after="0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E22C0" w14:textId="77777777" w:rsidR="001B4E8C" w:rsidRPr="00BA04A5" w:rsidRDefault="001B4E8C" w:rsidP="005D4F2C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</w:tbl>
    <w:tbl>
      <w:tblPr>
        <w:tblpPr w:leftFromText="141" w:rightFromText="141" w:horzAnchor="page" w:tblpX="1" w:tblpY="-240"/>
        <w:tblW w:w="18394" w:type="dxa"/>
        <w:tblLook w:val="04A0" w:firstRow="1" w:lastRow="0" w:firstColumn="1" w:lastColumn="0" w:noHBand="0" w:noVBand="1"/>
      </w:tblPr>
      <w:tblGrid>
        <w:gridCol w:w="959"/>
        <w:gridCol w:w="10631"/>
        <w:gridCol w:w="6804"/>
      </w:tblGrid>
      <w:tr w:rsidR="00B92D96" w:rsidRPr="00621E01" w14:paraId="54C80B8E" w14:textId="77777777" w:rsidTr="00B92D96">
        <w:tc>
          <w:tcPr>
            <w:tcW w:w="959" w:type="dxa"/>
            <w:vAlign w:val="center"/>
          </w:tcPr>
          <w:p w14:paraId="43B53FDE" w14:textId="77777777" w:rsidR="00B92D96" w:rsidRPr="00621E01" w:rsidRDefault="00B92D96" w:rsidP="000C00D3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ind w:left="-2513" w:firstLine="2513"/>
              <w:jc w:val="center"/>
              <w:rPr>
                <w:rFonts w:ascii="Comic Sans MS" w:hAnsi="Comic Sans MS"/>
                <w:i/>
                <w:noProof/>
                <w:spacing w:val="4"/>
                <w:sz w:val="22"/>
                <w:szCs w:val="26"/>
              </w:rPr>
            </w:pPr>
          </w:p>
        </w:tc>
        <w:tc>
          <w:tcPr>
            <w:tcW w:w="10631" w:type="dxa"/>
          </w:tcPr>
          <w:p w14:paraId="1B5FEDEF" w14:textId="258229A8" w:rsidR="00B92D96" w:rsidRPr="00621E01" w:rsidRDefault="00B92D96" w:rsidP="000C00D3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ind w:left="-109"/>
              <w:jc w:val="center"/>
              <w:rPr>
                <w:rFonts w:ascii="Comic Sans MS" w:hAnsi="Comic Sans MS"/>
                <w:i/>
                <w:noProof/>
                <w:spacing w:val="4"/>
                <w:sz w:val="22"/>
                <w:szCs w:val="26"/>
              </w:rPr>
            </w:pPr>
          </w:p>
        </w:tc>
        <w:tc>
          <w:tcPr>
            <w:tcW w:w="6804" w:type="dxa"/>
            <w:vAlign w:val="center"/>
          </w:tcPr>
          <w:p w14:paraId="4A37ABD6" w14:textId="77777777" w:rsidR="00B92D96" w:rsidRPr="00621E01" w:rsidRDefault="00B92D96" w:rsidP="000C00D3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ind w:left="34" w:hanging="34"/>
              <w:jc w:val="center"/>
              <w:rPr>
                <w:rFonts w:ascii="Comic Sans MS" w:hAnsi="Comic Sans MS"/>
                <w:i/>
                <w:noProof/>
                <w:spacing w:val="4"/>
                <w:sz w:val="22"/>
                <w:szCs w:val="26"/>
              </w:rPr>
            </w:pPr>
          </w:p>
        </w:tc>
      </w:tr>
    </w:tbl>
    <w:p w14:paraId="63782105" w14:textId="00EB886A" w:rsidR="00F80E07" w:rsidRPr="00B83FC8" w:rsidRDefault="00805339" w:rsidP="002B09C9">
      <w:pPr>
        <w:spacing w:before="0" w:after="0"/>
        <w:ind w:left="5664" w:firstLine="6"/>
        <w:rPr>
          <w:rFonts w:asciiTheme="minorHAnsi" w:hAnsiTheme="minorHAnsi" w:cstheme="minorHAnsi"/>
          <w:i/>
          <w:sz w:val="20"/>
          <w:szCs w:val="20"/>
        </w:rPr>
      </w:pPr>
      <w:r w:rsidRPr="00B83FC8">
        <w:rPr>
          <w:rFonts w:asciiTheme="minorHAnsi" w:hAnsiTheme="minorHAnsi" w:cstheme="minorHAnsi"/>
          <w:sz w:val="20"/>
          <w:szCs w:val="20"/>
        </w:rPr>
        <w:tab/>
      </w:r>
      <w:r w:rsidRPr="00B83FC8">
        <w:rPr>
          <w:rFonts w:asciiTheme="minorHAnsi" w:hAnsiTheme="minorHAnsi" w:cstheme="minorHAnsi"/>
          <w:sz w:val="20"/>
          <w:szCs w:val="20"/>
        </w:rPr>
        <w:tab/>
      </w:r>
    </w:p>
    <w:sectPr w:rsidR="00F80E07" w:rsidRPr="00B83FC8" w:rsidSect="00B92D96">
      <w:pgSz w:w="11906" w:h="16838" w:code="9"/>
      <w:pgMar w:top="737" w:right="991" w:bottom="73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88717" w14:textId="77777777" w:rsidR="00836D14" w:rsidRDefault="00836D14" w:rsidP="00BD36FC">
      <w:pPr>
        <w:spacing w:before="0" w:after="0"/>
      </w:pPr>
      <w:r>
        <w:separator/>
      </w:r>
    </w:p>
  </w:endnote>
  <w:endnote w:type="continuationSeparator" w:id="0">
    <w:p w14:paraId="7A7CC980" w14:textId="77777777" w:rsidR="00836D14" w:rsidRDefault="00836D14" w:rsidP="00BD36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CE23D" w14:textId="77777777" w:rsidR="00836D14" w:rsidRDefault="00836D14" w:rsidP="00BD36FC">
      <w:pPr>
        <w:spacing w:before="0" w:after="0"/>
      </w:pPr>
      <w:r>
        <w:separator/>
      </w:r>
    </w:p>
  </w:footnote>
  <w:footnote w:type="continuationSeparator" w:id="0">
    <w:p w14:paraId="661C930A" w14:textId="77777777" w:rsidR="00836D14" w:rsidRDefault="00836D14" w:rsidP="00BD36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7145"/>
    <w:multiLevelType w:val="hybridMultilevel"/>
    <w:tmpl w:val="4BC05BF8"/>
    <w:lvl w:ilvl="0" w:tplc="A41C675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133"/>
    <w:multiLevelType w:val="hybridMultilevel"/>
    <w:tmpl w:val="B5EA44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0E2B"/>
    <w:multiLevelType w:val="hybridMultilevel"/>
    <w:tmpl w:val="85847FF2"/>
    <w:lvl w:ilvl="0" w:tplc="E4EE084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EE439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C8B770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4621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2EDA8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EBD1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4AD1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0469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80C22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3A8B"/>
    <w:multiLevelType w:val="hybridMultilevel"/>
    <w:tmpl w:val="FAD6A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3DAD"/>
    <w:multiLevelType w:val="hybridMultilevel"/>
    <w:tmpl w:val="D1E601B4"/>
    <w:lvl w:ilvl="0" w:tplc="A41C675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70F6"/>
    <w:multiLevelType w:val="hybridMultilevel"/>
    <w:tmpl w:val="AA5C283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E54F5C"/>
    <w:multiLevelType w:val="hybridMultilevel"/>
    <w:tmpl w:val="41EECD98"/>
    <w:lvl w:ilvl="0" w:tplc="57721186">
      <w:numFmt w:val="bullet"/>
      <w:lvlText w:val="-"/>
      <w:lvlJc w:val="left"/>
      <w:pPr>
        <w:ind w:left="803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7" w15:restartNumberingAfterBreak="0">
    <w:nsid w:val="2AB51059"/>
    <w:multiLevelType w:val="hybridMultilevel"/>
    <w:tmpl w:val="39142D1A"/>
    <w:lvl w:ilvl="0" w:tplc="E490FD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2088E"/>
    <w:multiLevelType w:val="hybridMultilevel"/>
    <w:tmpl w:val="E4D21392"/>
    <w:lvl w:ilvl="0" w:tplc="38ACA1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34863"/>
    <w:multiLevelType w:val="hybridMultilevel"/>
    <w:tmpl w:val="7714BB40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3170FA4"/>
    <w:multiLevelType w:val="hybridMultilevel"/>
    <w:tmpl w:val="7C8A3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47198"/>
    <w:multiLevelType w:val="hybridMultilevel"/>
    <w:tmpl w:val="A8904882"/>
    <w:lvl w:ilvl="0" w:tplc="FCD4F8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824C9"/>
    <w:multiLevelType w:val="hybridMultilevel"/>
    <w:tmpl w:val="736A36FA"/>
    <w:lvl w:ilvl="0" w:tplc="A41C675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24EBF"/>
    <w:multiLevelType w:val="hybridMultilevel"/>
    <w:tmpl w:val="4328A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D2C67"/>
    <w:multiLevelType w:val="hybridMultilevel"/>
    <w:tmpl w:val="1AA6B80A"/>
    <w:lvl w:ilvl="0" w:tplc="C442C44C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C924666"/>
    <w:multiLevelType w:val="hybridMultilevel"/>
    <w:tmpl w:val="E29AA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F75BA"/>
    <w:multiLevelType w:val="hybridMultilevel"/>
    <w:tmpl w:val="890283AE"/>
    <w:lvl w:ilvl="0" w:tplc="A41C675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5149E"/>
    <w:multiLevelType w:val="hybridMultilevel"/>
    <w:tmpl w:val="9F2CCCEA"/>
    <w:lvl w:ilvl="0" w:tplc="8388609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68EB3C36"/>
    <w:multiLevelType w:val="hybridMultilevel"/>
    <w:tmpl w:val="42320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24EAB"/>
    <w:multiLevelType w:val="hybridMultilevel"/>
    <w:tmpl w:val="B30A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65A03"/>
    <w:multiLevelType w:val="hybridMultilevel"/>
    <w:tmpl w:val="022A53A6"/>
    <w:lvl w:ilvl="0" w:tplc="A41C675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1284A"/>
    <w:multiLevelType w:val="hybridMultilevel"/>
    <w:tmpl w:val="AEACAD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C52ED"/>
    <w:multiLevelType w:val="hybridMultilevel"/>
    <w:tmpl w:val="446AE3E6"/>
    <w:lvl w:ilvl="0" w:tplc="0410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0"/>
  </w:num>
  <w:num w:numId="7">
    <w:abstractNumId w:val="7"/>
  </w:num>
  <w:num w:numId="8">
    <w:abstractNumId w:val="21"/>
  </w:num>
  <w:num w:numId="9">
    <w:abstractNumId w:val="5"/>
  </w:num>
  <w:num w:numId="10">
    <w:abstractNumId w:val="4"/>
  </w:num>
  <w:num w:numId="11">
    <w:abstractNumId w:val="17"/>
  </w:num>
  <w:num w:numId="12">
    <w:abstractNumId w:val="11"/>
  </w:num>
  <w:num w:numId="13">
    <w:abstractNumId w:val="20"/>
  </w:num>
  <w:num w:numId="14">
    <w:abstractNumId w:val="3"/>
  </w:num>
  <w:num w:numId="15">
    <w:abstractNumId w:val="18"/>
  </w:num>
  <w:num w:numId="16">
    <w:abstractNumId w:val="2"/>
  </w:num>
  <w:num w:numId="17">
    <w:abstractNumId w:val="15"/>
  </w:num>
  <w:num w:numId="18">
    <w:abstractNumId w:val="10"/>
  </w:num>
  <w:num w:numId="19">
    <w:abstractNumId w:val="1"/>
  </w:num>
  <w:num w:numId="20">
    <w:abstractNumId w:val="13"/>
  </w:num>
  <w:num w:numId="21">
    <w:abstractNumId w:val="9"/>
  </w:num>
  <w:num w:numId="22">
    <w:abstractNumId w:val="14"/>
  </w:num>
  <w:num w:numId="23">
    <w:abstractNumId w:val="19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B3"/>
    <w:rsid w:val="0000462B"/>
    <w:rsid w:val="000608BD"/>
    <w:rsid w:val="00072C9B"/>
    <w:rsid w:val="000C074A"/>
    <w:rsid w:val="000C096D"/>
    <w:rsid w:val="000C7DCA"/>
    <w:rsid w:val="00106694"/>
    <w:rsid w:val="001106F2"/>
    <w:rsid w:val="0011302A"/>
    <w:rsid w:val="00113B3B"/>
    <w:rsid w:val="00122F0D"/>
    <w:rsid w:val="00132653"/>
    <w:rsid w:val="001555AB"/>
    <w:rsid w:val="00191C2D"/>
    <w:rsid w:val="0019459A"/>
    <w:rsid w:val="001A4781"/>
    <w:rsid w:val="001B4E8C"/>
    <w:rsid w:val="001B7D20"/>
    <w:rsid w:val="001D3231"/>
    <w:rsid w:val="00200FF3"/>
    <w:rsid w:val="002179D8"/>
    <w:rsid w:val="0022016C"/>
    <w:rsid w:val="00220CDD"/>
    <w:rsid w:val="0024675C"/>
    <w:rsid w:val="002718B8"/>
    <w:rsid w:val="002B09C9"/>
    <w:rsid w:val="002B17BF"/>
    <w:rsid w:val="002C2EFC"/>
    <w:rsid w:val="002D17F4"/>
    <w:rsid w:val="002F0216"/>
    <w:rsid w:val="002F186C"/>
    <w:rsid w:val="00320651"/>
    <w:rsid w:val="00331B72"/>
    <w:rsid w:val="00332CAF"/>
    <w:rsid w:val="00364977"/>
    <w:rsid w:val="003851F4"/>
    <w:rsid w:val="003C2267"/>
    <w:rsid w:val="00404456"/>
    <w:rsid w:val="00445C59"/>
    <w:rsid w:val="00454025"/>
    <w:rsid w:val="0045479B"/>
    <w:rsid w:val="00457AE1"/>
    <w:rsid w:val="004615ED"/>
    <w:rsid w:val="00461CD5"/>
    <w:rsid w:val="00463562"/>
    <w:rsid w:val="00492A6E"/>
    <w:rsid w:val="004A2F5C"/>
    <w:rsid w:val="004B19D2"/>
    <w:rsid w:val="004C1410"/>
    <w:rsid w:val="004C694C"/>
    <w:rsid w:val="004C70C4"/>
    <w:rsid w:val="004F3970"/>
    <w:rsid w:val="00512177"/>
    <w:rsid w:val="005169F9"/>
    <w:rsid w:val="00526DC9"/>
    <w:rsid w:val="005320C9"/>
    <w:rsid w:val="00551F37"/>
    <w:rsid w:val="00570201"/>
    <w:rsid w:val="00585FAE"/>
    <w:rsid w:val="00595506"/>
    <w:rsid w:val="005E3002"/>
    <w:rsid w:val="005E60B5"/>
    <w:rsid w:val="005F11DD"/>
    <w:rsid w:val="005F2B4A"/>
    <w:rsid w:val="006074C5"/>
    <w:rsid w:val="00607FD3"/>
    <w:rsid w:val="0061031E"/>
    <w:rsid w:val="006118C9"/>
    <w:rsid w:val="00624E25"/>
    <w:rsid w:val="006312FB"/>
    <w:rsid w:val="00647C5D"/>
    <w:rsid w:val="00651786"/>
    <w:rsid w:val="00685B9C"/>
    <w:rsid w:val="006A6B75"/>
    <w:rsid w:val="006D4DB4"/>
    <w:rsid w:val="006E69E5"/>
    <w:rsid w:val="006F2C2B"/>
    <w:rsid w:val="006F30F9"/>
    <w:rsid w:val="006F7DC0"/>
    <w:rsid w:val="0070647B"/>
    <w:rsid w:val="00706FA7"/>
    <w:rsid w:val="00710229"/>
    <w:rsid w:val="007108DA"/>
    <w:rsid w:val="0072370C"/>
    <w:rsid w:val="00750542"/>
    <w:rsid w:val="0077369A"/>
    <w:rsid w:val="007A0434"/>
    <w:rsid w:val="007F170E"/>
    <w:rsid w:val="007F21B8"/>
    <w:rsid w:val="00803B69"/>
    <w:rsid w:val="008044DE"/>
    <w:rsid w:val="00805339"/>
    <w:rsid w:val="0082301C"/>
    <w:rsid w:val="00824CCC"/>
    <w:rsid w:val="00826875"/>
    <w:rsid w:val="00836D14"/>
    <w:rsid w:val="008372A7"/>
    <w:rsid w:val="00837DB4"/>
    <w:rsid w:val="00854A2A"/>
    <w:rsid w:val="00856152"/>
    <w:rsid w:val="0086097E"/>
    <w:rsid w:val="008B63BA"/>
    <w:rsid w:val="008D35D4"/>
    <w:rsid w:val="008D4A35"/>
    <w:rsid w:val="009071EF"/>
    <w:rsid w:val="00917323"/>
    <w:rsid w:val="0094090D"/>
    <w:rsid w:val="00946EA6"/>
    <w:rsid w:val="009567E9"/>
    <w:rsid w:val="009903DE"/>
    <w:rsid w:val="009A35EB"/>
    <w:rsid w:val="009B69AD"/>
    <w:rsid w:val="009C238F"/>
    <w:rsid w:val="009E5194"/>
    <w:rsid w:val="00A0792C"/>
    <w:rsid w:val="00A2141D"/>
    <w:rsid w:val="00A30AB0"/>
    <w:rsid w:val="00A86C6D"/>
    <w:rsid w:val="00AC6B13"/>
    <w:rsid w:val="00AE422E"/>
    <w:rsid w:val="00AF2F43"/>
    <w:rsid w:val="00AF3A3A"/>
    <w:rsid w:val="00AF68FA"/>
    <w:rsid w:val="00B22ACA"/>
    <w:rsid w:val="00B5759F"/>
    <w:rsid w:val="00B61472"/>
    <w:rsid w:val="00B83FC8"/>
    <w:rsid w:val="00B86AC4"/>
    <w:rsid w:val="00B92D96"/>
    <w:rsid w:val="00BC3EED"/>
    <w:rsid w:val="00BD36FC"/>
    <w:rsid w:val="00BE0DE0"/>
    <w:rsid w:val="00BE47A7"/>
    <w:rsid w:val="00BF3DAE"/>
    <w:rsid w:val="00C02979"/>
    <w:rsid w:val="00C03C89"/>
    <w:rsid w:val="00C2146C"/>
    <w:rsid w:val="00C244F8"/>
    <w:rsid w:val="00C27DFA"/>
    <w:rsid w:val="00C42D7F"/>
    <w:rsid w:val="00C472AA"/>
    <w:rsid w:val="00C74E06"/>
    <w:rsid w:val="00C779DA"/>
    <w:rsid w:val="00C9765C"/>
    <w:rsid w:val="00C97741"/>
    <w:rsid w:val="00CB5089"/>
    <w:rsid w:val="00CC137D"/>
    <w:rsid w:val="00CD35E9"/>
    <w:rsid w:val="00CE171D"/>
    <w:rsid w:val="00CE4122"/>
    <w:rsid w:val="00D110E1"/>
    <w:rsid w:val="00D15A82"/>
    <w:rsid w:val="00D616A5"/>
    <w:rsid w:val="00D62A6B"/>
    <w:rsid w:val="00DA4110"/>
    <w:rsid w:val="00DA5875"/>
    <w:rsid w:val="00DB7800"/>
    <w:rsid w:val="00DC55C8"/>
    <w:rsid w:val="00E83397"/>
    <w:rsid w:val="00E847B3"/>
    <w:rsid w:val="00E978D9"/>
    <w:rsid w:val="00EC31A2"/>
    <w:rsid w:val="00F468E2"/>
    <w:rsid w:val="00F47237"/>
    <w:rsid w:val="00F72184"/>
    <w:rsid w:val="00F80E07"/>
    <w:rsid w:val="00F87BEB"/>
    <w:rsid w:val="00F96530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0AC"/>
  <w15:docId w15:val="{FF976120-70AB-4E93-BF7A-23026BA6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4"/>
        <w:szCs w:val="24"/>
        <w:lang w:val="it-IT" w:eastAsia="en-US" w:bidi="ar-SA"/>
      </w:rPr>
    </w:rPrDefault>
    <w:pPrDefault>
      <w:pPr>
        <w:spacing w:before="60" w:after="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4C5"/>
  </w:style>
  <w:style w:type="paragraph" w:styleId="Titolo1">
    <w:name w:val="heading 1"/>
    <w:basedOn w:val="Normale"/>
    <w:next w:val="Normale"/>
    <w:link w:val="Titolo1Carattere"/>
    <w:qFormat/>
    <w:rsid w:val="00E847B3"/>
    <w:pPr>
      <w:keepNext/>
      <w:spacing w:before="0" w:after="0"/>
      <w:outlineLvl w:val="0"/>
    </w:pPr>
    <w:rPr>
      <w:rFonts w:ascii="Times New Roman" w:eastAsia="Arial Unicode MS" w:hAnsi="Times New Roman"/>
      <w:b/>
      <w:sz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847B3"/>
    <w:rPr>
      <w:rFonts w:ascii="Times New Roman" w:eastAsia="Arial Unicode MS" w:hAnsi="Times New Roman"/>
      <w:b/>
      <w:sz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E847B3"/>
    <w:pPr>
      <w:spacing w:before="0" w:after="0"/>
      <w:jc w:val="left"/>
    </w:pPr>
    <w:rPr>
      <w:rFonts w:ascii="Times New Roman" w:eastAsia="Times New Roman" w:hAnsi="Times New Roman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847B3"/>
    <w:rPr>
      <w:rFonts w:ascii="Times New Roman" w:eastAsia="Times New Roman" w:hAnsi="Times New Roman"/>
      <w:sz w:val="22"/>
      <w:szCs w:val="22"/>
      <w:lang w:eastAsia="it-IT"/>
    </w:rPr>
  </w:style>
  <w:style w:type="character" w:styleId="Collegamentoipertestuale">
    <w:name w:val="Hyperlink"/>
    <w:basedOn w:val="Carpredefinitoparagrafo"/>
    <w:rsid w:val="00E847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A35EB"/>
    <w:pPr>
      <w:suppressAutoHyphens/>
      <w:spacing w:before="0" w:after="0"/>
      <w:ind w:left="708"/>
      <w:jc w:val="left"/>
    </w:pPr>
    <w:rPr>
      <w:rFonts w:ascii="Times New Roman" w:eastAsia="Times New Roman" w:hAnsi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9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97E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B19D2"/>
    <w:rPr>
      <w:b/>
      <w:bCs/>
    </w:rPr>
  </w:style>
  <w:style w:type="character" w:customStyle="1" w:styleId="apple-converted-space">
    <w:name w:val="apple-converted-space"/>
    <w:basedOn w:val="Carpredefinitoparagrafo"/>
    <w:rsid w:val="00A86C6D"/>
  </w:style>
  <w:style w:type="paragraph" w:styleId="Intestazione">
    <w:name w:val="header"/>
    <w:basedOn w:val="Normale"/>
    <w:link w:val="IntestazioneCarattere"/>
    <w:uiPriority w:val="99"/>
    <w:semiHidden/>
    <w:unhideWhenUsed/>
    <w:rsid w:val="00BD36FC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36FC"/>
  </w:style>
  <w:style w:type="paragraph" w:styleId="Pidipagina">
    <w:name w:val="footer"/>
    <w:basedOn w:val="Normale"/>
    <w:link w:val="PidipaginaCarattere"/>
    <w:uiPriority w:val="99"/>
    <w:semiHidden/>
    <w:unhideWhenUsed/>
    <w:rsid w:val="00BD36FC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D36FC"/>
  </w:style>
  <w:style w:type="table" w:styleId="Grigliatabella">
    <w:name w:val="Table Grid"/>
    <w:basedOn w:val="Tabellanormale"/>
    <w:uiPriority w:val="59"/>
    <w:rsid w:val="00824CCC"/>
    <w:pPr>
      <w:spacing w:before="0" w:after="0"/>
      <w:jc w:val="left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4A2A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A6B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A6B75"/>
  </w:style>
  <w:style w:type="paragraph" w:customStyle="1" w:styleId="Nessunaspaziatura1">
    <w:name w:val="Nessuna spaziatura1"/>
    <w:rsid w:val="00CC137D"/>
    <w:pPr>
      <w:suppressAutoHyphens/>
      <w:spacing w:before="0" w:after="0" w:line="100" w:lineRule="atLeast"/>
      <w:jc w:val="left"/>
    </w:pPr>
    <w:rPr>
      <w:rFonts w:ascii="Calibri" w:eastAsia="SimSun" w:hAnsi="Calibri" w:cs="Tahoma"/>
      <w:sz w:val="22"/>
      <w:szCs w:val="2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B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ottotitolo">
    <w:name w:val="Subtitle"/>
    <w:basedOn w:val="Normale"/>
    <w:link w:val="SottotitoloCarattere"/>
    <w:uiPriority w:val="99"/>
    <w:qFormat/>
    <w:rsid w:val="00B92D96"/>
    <w:pPr>
      <w:widowControl w:val="0"/>
      <w:autoSpaceDE w:val="0"/>
      <w:autoSpaceDN w:val="0"/>
      <w:adjustRightInd w:val="0"/>
      <w:spacing w:before="0" w:after="0" w:line="283" w:lineRule="atLeast"/>
      <w:jc w:val="left"/>
    </w:pPr>
    <w:rPr>
      <w:rFonts w:ascii="Times New Roman" w:eastAsia="Times New Roman" w:hAnsi="Times New Roman"/>
      <w:b/>
      <w:bCs/>
      <w:szCs w:val="26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92D96"/>
    <w:rPr>
      <w:rFonts w:ascii="Times New Roman" w:eastAsia="Times New Roman" w:hAnsi="Times New Roman"/>
      <w:b/>
      <w:bCs/>
      <w:szCs w:val="26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92D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</w:pPr>
    <w:rPr>
      <w:rFonts w:ascii="Times New Roman" w:eastAsia="Times New Roman" w:hAnsi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92D96"/>
    <w:rPr>
      <w:rFonts w:ascii="Times New Roman" w:eastAsia="Times New Roman" w:hAnsi="Times New Roman"/>
      <w:b/>
      <w:bCs/>
      <w:lang w:eastAsia="it-IT"/>
    </w:rPr>
  </w:style>
  <w:style w:type="paragraph" w:customStyle="1" w:styleId="Nomesociet">
    <w:name w:val="Nome società"/>
    <w:basedOn w:val="Normale"/>
    <w:rsid w:val="00B92D96"/>
    <w:pPr>
      <w:framePr w:w="3845" w:h="1584" w:hSpace="187" w:vSpace="187" w:wrap="notBeside" w:vAnchor="page" w:hAnchor="margin" w:y="894" w:anchorLock="1"/>
      <w:autoSpaceDE w:val="0"/>
      <w:autoSpaceDN w:val="0"/>
      <w:spacing w:before="0" w:after="0" w:line="280" w:lineRule="atLeast"/>
      <w:jc w:val="both"/>
    </w:pPr>
    <w:rPr>
      <w:rFonts w:ascii="Arial Black" w:eastAsia="Times New Roman" w:hAnsi="Arial Black"/>
      <w:spacing w:val="-25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/>
    <w:rsid w:val="00B92D96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BB4E0-FD48-4955-BC9B-83049C3B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WIN</cp:lastModifiedBy>
  <cp:revision>3</cp:revision>
  <cp:lastPrinted>2020-03-24T08:07:00Z</cp:lastPrinted>
  <dcterms:created xsi:type="dcterms:W3CDTF">2020-03-24T08:08:00Z</dcterms:created>
  <dcterms:modified xsi:type="dcterms:W3CDTF">2020-03-24T08:10:00Z</dcterms:modified>
</cp:coreProperties>
</file>